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797F" w:rsidRPr="00B90C5C" w:rsidRDefault="00CF797F">
      <w:pPr>
        <w:rPr>
          <w:color w:val="404040" w:themeColor="text1" w:themeTint="BF"/>
        </w:rPr>
      </w:pPr>
    </w:p>
    <w:tbl>
      <w:tblPr>
        <w:tblW w:w="10080" w:type="dxa"/>
        <w:tblInd w:w="-252" w:type="dxa"/>
        <w:tblLook w:val="01E0"/>
      </w:tblPr>
      <w:tblGrid>
        <w:gridCol w:w="3666"/>
        <w:gridCol w:w="6414"/>
      </w:tblGrid>
      <w:tr w:rsidR="00665B61" w:rsidRPr="00B90C5C" w:rsidTr="00CF797F">
        <w:trPr>
          <w:trHeight w:val="2349"/>
        </w:trPr>
        <w:tc>
          <w:tcPr>
            <w:tcW w:w="3666" w:type="dxa"/>
            <w:hideMark/>
          </w:tcPr>
          <w:p w:rsidR="006C3FC4" w:rsidRPr="00B90C5C" w:rsidRDefault="006C3FC4">
            <w:pPr>
              <w:rPr>
                <w:color w:val="404040" w:themeColor="text1" w:themeTint="BF"/>
              </w:rPr>
            </w:pPr>
          </w:p>
          <w:p w:rsidR="00665B61" w:rsidRPr="00B90C5C" w:rsidRDefault="00665B61">
            <w:pPr>
              <w:rPr>
                <w:color w:val="404040" w:themeColor="text1" w:themeTint="BF"/>
              </w:rPr>
            </w:pPr>
            <w:r w:rsidRPr="00B90C5C">
              <w:rPr>
                <w:noProof/>
                <w:color w:val="404040" w:themeColor="text1" w:themeTint="BF"/>
              </w:rPr>
              <w:drawing>
                <wp:inline distT="0" distB="0" distL="0" distR="0">
                  <wp:extent cx="2171700" cy="1493520"/>
                  <wp:effectExtent l="1905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1700" cy="14935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14" w:type="dxa"/>
          </w:tcPr>
          <w:p w:rsidR="00665B61" w:rsidRPr="00B90C5C" w:rsidRDefault="00665B61">
            <w:pPr>
              <w:rPr>
                <w:color w:val="404040" w:themeColor="text1" w:themeTint="BF"/>
              </w:rPr>
            </w:pPr>
          </w:p>
          <w:p w:rsidR="00665B61" w:rsidRPr="00B90C5C" w:rsidRDefault="00665B61">
            <w:pPr>
              <w:jc w:val="center"/>
              <w:rPr>
                <w:rFonts w:ascii="Arial" w:hAnsi="Arial" w:cs="Arial"/>
                <w:color w:val="404040" w:themeColor="text1" w:themeTint="BF"/>
                <w:sz w:val="44"/>
                <w:szCs w:val="44"/>
              </w:rPr>
            </w:pPr>
            <w:r w:rsidRPr="00B90C5C">
              <w:rPr>
                <w:rFonts w:ascii="Arial" w:hAnsi="Arial" w:cs="Arial"/>
                <w:color w:val="404040" w:themeColor="text1" w:themeTint="BF"/>
                <w:sz w:val="44"/>
                <w:szCs w:val="44"/>
              </w:rPr>
              <w:t xml:space="preserve">ACCESO Y SALIDA AL CONJUNTO CONDOMINAL </w:t>
            </w:r>
            <w:r w:rsidRPr="00B90C5C">
              <w:rPr>
                <w:rFonts w:ascii="Arial" w:hAnsi="Arial" w:cs="Arial"/>
                <w:color w:val="404040" w:themeColor="text1" w:themeTint="BF"/>
                <w:sz w:val="48"/>
                <w:szCs w:val="48"/>
              </w:rPr>
              <w:t>TORRES</w:t>
            </w:r>
            <w:r w:rsidRPr="00B90C5C">
              <w:rPr>
                <w:rFonts w:ascii="Arial" w:hAnsi="Arial" w:cs="Arial"/>
                <w:color w:val="404040" w:themeColor="text1" w:themeTint="BF"/>
                <w:sz w:val="44"/>
                <w:szCs w:val="44"/>
              </w:rPr>
              <w:t xml:space="preserve"> DEL TOREO II</w:t>
            </w:r>
          </w:p>
          <w:p w:rsidR="00665B61" w:rsidRPr="00B90C5C" w:rsidRDefault="00665B61">
            <w:pPr>
              <w:jc w:val="center"/>
              <w:rPr>
                <w:rFonts w:ascii="Arial" w:hAnsi="Arial" w:cs="Arial"/>
                <w:i/>
                <w:color w:val="404040" w:themeColor="text1" w:themeTint="BF"/>
                <w:sz w:val="44"/>
                <w:szCs w:val="44"/>
                <w:u w:val="single"/>
              </w:rPr>
            </w:pPr>
            <w:r w:rsidRPr="00B90C5C">
              <w:rPr>
                <w:rFonts w:ascii="Arial" w:hAnsi="Arial" w:cs="Arial"/>
                <w:i/>
                <w:color w:val="404040" w:themeColor="text1" w:themeTint="BF"/>
                <w:sz w:val="44"/>
                <w:szCs w:val="44"/>
                <w:u w:val="single"/>
              </w:rPr>
              <w:t xml:space="preserve">CABLEVISION </w:t>
            </w:r>
          </w:p>
        </w:tc>
      </w:tr>
    </w:tbl>
    <w:p w:rsidR="00CF797F" w:rsidRPr="00B90C5C" w:rsidRDefault="00CF797F" w:rsidP="006C3FC4">
      <w:pPr>
        <w:tabs>
          <w:tab w:val="left" w:pos="1800"/>
        </w:tabs>
        <w:rPr>
          <w:color w:val="404040" w:themeColor="text1" w:themeTint="BF"/>
        </w:rPr>
      </w:pPr>
    </w:p>
    <w:p w:rsidR="00CF797F" w:rsidRPr="00B90C5C" w:rsidRDefault="00CF797F" w:rsidP="00CF797F">
      <w:pPr>
        <w:tabs>
          <w:tab w:val="left" w:pos="1800"/>
        </w:tabs>
        <w:rPr>
          <w:color w:val="404040" w:themeColor="text1" w:themeTint="BF"/>
        </w:rPr>
      </w:pPr>
    </w:p>
    <w:p w:rsidR="00665B61" w:rsidRPr="00B90C5C" w:rsidRDefault="00665B61" w:rsidP="00CF797F">
      <w:pPr>
        <w:tabs>
          <w:tab w:val="left" w:pos="1800"/>
        </w:tabs>
        <w:rPr>
          <w:color w:val="404040" w:themeColor="text1" w:themeTint="BF"/>
        </w:rPr>
      </w:pPr>
    </w:p>
    <w:p w:rsidR="00665B61" w:rsidRPr="00B90C5C" w:rsidRDefault="00665B61" w:rsidP="00665B61">
      <w:pPr>
        <w:jc w:val="right"/>
        <w:rPr>
          <w:rFonts w:ascii="Arial" w:hAnsi="Arial" w:cs="Arial"/>
          <w:color w:val="404040" w:themeColor="text1" w:themeTint="BF"/>
          <w:sz w:val="20"/>
          <w:szCs w:val="20"/>
        </w:rPr>
      </w:pPr>
      <w:r w:rsidRPr="00B90C5C">
        <w:rPr>
          <w:rFonts w:ascii="Arial" w:hAnsi="Arial" w:cs="Arial"/>
          <w:color w:val="404040" w:themeColor="text1" w:themeTint="BF"/>
          <w:sz w:val="20"/>
          <w:szCs w:val="20"/>
        </w:rPr>
        <w:t>Ciudad de México, a _____ de ___________ del 2012.</w:t>
      </w:r>
    </w:p>
    <w:p w:rsidR="00665B61" w:rsidRPr="00B90C5C" w:rsidRDefault="00665B61" w:rsidP="00665B61">
      <w:pPr>
        <w:jc w:val="right"/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665B61" w:rsidRPr="00B90C5C" w:rsidRDefault="00665B61" w:rsidP="00665B61">
      <w:pPr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665B61" w:rsidRPr="00B90C5C" w:rsidRDefault="00665B61" w:rsidP="00665B61">
      <w:pPr>
        <w:rPr>
          <w:rFonts w:ascii="Arial" w:hAnsi="Arial" w:cs="Arial"/>
          <w:color w:val="404040" w:themeColor="text1" w:themeTint="BF"/>
          <w:sz w:val="20"/>
          <w:szCs w:val="20"/>
        </w:rPr>
      </w:pPr>
      <w:r w:rsidRPr="00B90C5C">
        <w:rPr>
          <w:rFonts w:ascii="Arial" w:hAnsi="Arial" w:cs="Arial"/>
          <w:color w:val="404040" w:themeColor="text1" w:themeTint="BF"/>
          <w:sz w:val="20"/>
          <w:szCs w:val="20"/>
        </w:rPr>
        <w:t>Personal de vigilancia:</w:t>
      </w:r>
    </w:p>
    <w:p w:rsidR="00665B61" w:rsidRPr="00B90C5C" w:rsidRDefault="00665B61" w:rsidP="00665B61">
      <w:pPr>
        <w:rPr>
          <w:rFonts w:ascii="Arial" w:hAnsi="Arial" w:cs="Arial"/>
          <w:color w:val="404040" w:themeColor="text1" w:themeTint="BF"/>
          <w:sz w:val="20"/>
          <w:szCs w:val="20"/>
        </w:rPr>
      </w:pPr>
      <w:r w:rsidRPr="00B90C5C">
        <w:rPr>
          <w:rFonts w:ascii="Arial" w:hAnsi="Arial" w:cs="Arial"/>
          <w:color w:val="404040" w:themeColor="text1" w:themeTint="BF"/>
          <w:sz w:val="20"/>
          <w:szCs w:val="20"/>
        </w:rPr>
        <w:t>Jefe de turno</w:t>
      </w:r>
    </w:p>
    <w:p w:rsidR="00665B61" w:rsidRPr="00B90C5C" w:rsidRDefault="00665B61" w:rsidP="00665B61">
      <w:pPr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665B61" w:rsidRPr="00B90C5C" w:rsidRDefault="00665B61" w:rsidP="00665B61">
      <w:pPr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665B61" w:rsidRPr="00B90C5C" w:rsidRDefault="00665B61" w:rsidP="00665B61">
      <w:pPr>
        <w:spacing w:line="360" w:lineRule="auto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 w:rsidRPr="00B90C5C">
        <w:rPr>
          <w:rFonts w:ascii="Arial" w:hAnsi="Arial" w:cs="Arial"/>
          <w:color w:val="404040" w:themeColor="text1" w:themeTint="BF"/>
          <w:sz w:val="20"/>
          <w:szCs w:val="20"/>
        </w:rPr>
        <w:t>Por medio de la presente me permito solicitar a usted, que se permita la entrada y salida de la empresa  __________________  para la colocación de la instalación de la antena de Cablevisión   misma que se presentará en esta unidad Torres del Toreo II el día ______ de __________________ del 2012.</w:t>
      </w:r>
    </w:p>
    <w:p w:rsidR="00665B61" w:rsidRPr="00B90C5C" w:rsidRDefault="00665B61" w:rsidP="00665B61">
      <w:pPr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665B61" w:rsidRPr="00B90C5C" w:rsidRDefault="00665B61" w:rsidP="00665B61">
      <w:pPr>
        <w:spacing w:line="360" w:lineRule="auto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 w:rsidRPr="00B90C5C">
        <w:rPr>
          <w:rFonts w:ascii="Arial" w:hAnsi="Arial" w:cs="Arial"/>
          <w:color w:val="404040" w:themeColor="text1" w:themeTint="BF"/>
          <w:sz w:val="20"/>
          <w:szCs w:val="20"/>
        </w:rPr>
        <w:t xml:space="preserve">Solicitado por ____________________________________________________ del edificio ______________ departamento __________. Que en su postura de ______________  me comprometo a no afectar lugares de estacionamiento y respetar las normas y reglamentos que en </w:t>
      </w:r>
      <w:r w:rsidRPr="00B90C5C">
        <w:rPr>
          <w:rFonts w:ascii="Arial" w:hAnsi="Arial" w:cs="Arial"/>
          <w:color w:val="404040" w:themeColor="text1" w:themeTint="BF"/>
          <w:sz w:val="20"/>
          <w:szCs w:val="20"/>
          <w:highlight w:val="yellow"/>
        </w:rPr>
        <w:t>Áreas Comunes y del edificio tengan en un horario de 10:00 a 18:00 hrs. De Lunes a Domingo.</w:t>
      </w:r>
      <w:r w:rsidRPr="00B90C5C">
        <w:rPr>
          <w:rFonts w:ascii="Arial" w:hAnsi="Arial" w:cs="Arial"/>
          <w:color w:val="404040" w:themeColor="text1" w:themeTint="BF"/>
          <w:sz w:val="20"/>
          <w:szCs w:val="20"/>
        </w:rPr>
        <w:t xml:space="preserve"> </w:t>
      </w:r>
    </w:p>
    <w:p w:rsidR="00195913" w:rsidRDefault="00665B61" w:rsidP="00665B61">
      <w:pPr>
        <w:rPr>
          <w:rFonts w:ascii="Arial" w:hAnsi="Arial" w:cs="Arial"/>
          <w:b/>
          <w:i/>
          <w:color w:val="404040" w:themeColor="text1" w:themeTint="BF"/>
          <w:sz w:val="20"/>
          <w:szCs w:val="20"/>
          <w:u w:val="single"/>
        </w:rPr>
      </w:pPr>
      <w:r w:rsidRPr="00B90C5C">
        <w:rPr>
          <w:rFonts w:ascii="Arial" w:hAnsi="Arial" w:cs="Arial"/>
          <w:b/>
          <w:i/>
          <w:color w:val="404040" w:themeColor="text1" w:themeTint="BF"/>
          <w:sz w:val="20"/>
          <w:szCs w:val="20"/>
          <w:u w:val="single"/>
        </w:rPr>
        <w:t>Manifiesto que quedara bajo mi responsabilidad los trabajos  que realice la empresa;  así mismo  estaré  presente en cada uno de los sitios donde el trabajador real</w:t>
      </w:r>
      <w:r w:rsidR="006C3FC4" w:rsidRPr="00B90C5C">
        <w:rPr>
          <w:rFonts w:ascii="Arial" w:hAnsi="Arial" w:cs="Arial"/>
          <w:b/>
          <w:i/>
          <w:color w:val="404040" w:themeColor="text1" w:themeTint="BF"/>
          <w:sz w:val="20"/>
          <w:szCs w:val="20"/>
          <w:u w:val="single"/>
        </w:rPr>
        <w:t xml:space="preserve">izara dichas instalaciones y </w:t>
      </w:r>
      <w:r w:rsidR="00CF797F" w:rsidRPr="00B90C5C">
        <w:rPr>
          <w:rFonts w:ascii="Arial" w:hAnsi="Arial" w:cs="Arial"/>
          <w:b/>
          <w:i/>
          <w:color w:val="404040" w:themeColor="text1" w:themeTint="BF"/>
          <w:sz w:val="20"/>
          <w:szCs w:val="20"/>
          <w:u w:val="single"/>
        </w:rPr>
        <w:t xml:space="preserve"> </w:t>
      </w:r>
      <w:r w:rsidR="006C3FC4" w:rsidRPr="00B90C5C">
        <w:rPr>
          <w:rFonts w:ascii="Arial" w:hAnsi="Arial" w:cs="Arial"/>
          <w:b/>
          <w:i/>
          <w:color w:val="404040" w:themeColor="text1" w:themeTint="BF"/>
          <w:sz w:val="20"/>
          <w:szCs w:val="20"/>
          <w:u w:val="single"/>
        </w:rPr>
        <w:t>me coordinaré</w:t>
      </w:r>
      <w:r w:rsidR="00CF797F" w:rsidRPr="00B90C5C">
        <w:rPr>
          <w:rFonts w:ascii="Arial" w:hAnsi="Arial" w:cs="Arial"/>
          <w:b/>
          <w:i/>
          <w:color w:val="404040" w:themeColor="text1" w:themeTint="BF"/>
          <w:sz w:val="20"/>
          <w:szCs w:val="20"/>
          <w:u w:val="single"/>
        </w:rPr>
        <w:t xml:space="preserve"> con mi administrador de edificio para que me indique los </w:t>
      </w:r>
    </w:p>
    <w:p w:rsidR="00665B61" w:rsidRPr="00B90C5C" w:rsidRDefault="00CF797F" w:rsidP="00665B61">
      <w:pPr>
        <w:rPr>
          <w:rFonts w:ascii="Arial" w:hAnsi="Arial" w:cs="Arial"/>
          <w:b/>
          <w:i/>
          <w:color w:val="404040" w:themeColor="text1" w:themeTint="BF"/>
          <w:sz w:val="20"/>
          <w:szCs w:val="20"/>
          <w:u w:val="single"/>
        </w:rPr>
      </w:pPr>
      <w:r w:rsidRPr="00B90C5C">
        <w:rPr>
          <w:rFonts w:ascii="Arial" w:hAnsi="Arial" w:cs="Arial"/>
          <w:b/>
          <w:i/>
          <w:color w:val="404040" w:themeColor="text1" w:themeTint="BF"/>
          <w:sz w:val="20"/>
          <w:szCs w:val="20"/>
          <w:u w:val="single"/>
        </w:rPr>
        <w:t>lineamientos a seguir para la colocación del cable en el entendido que  por ningún motivo pueden ir los cables volados hacia el exterior del edificio. (</w:t>
      </w:r>
      <w:proofErr w:type="gramStart"/>
      <w:r w:rsidRPr="00B90C5C">
        <w:rPr>
          <w:rFonts w:ascii="Arial" w:hAnsi="Arial" w:cs="Arial"/>
          <w:b/>
          <w:i/>
          <w:color w:val="404040" w:themeColor="text1" w:themeTint="BF"/>
          <w:sz w:val="20"/>
          <w:szCs w:val="20"/>
          <w:u w:val="single"/>
        </w:rPr>
        <w:t>fachada</w:t>
      </w:r>
      <w:proofErr w:type="gramEnd"/>
      <w:r w:rsidRPr="00B90C5C">
        <w:rPr>
          <w:rFonts w:ascii="Arial" w:hAnsi="Arial" w:cs="Arial"/>
          <w:b/>
          <w:i/>
          <w:color w:val="404040" w:themeColor="text1" w:themeTint="BF"/>
          <w:sz w:val="20"/>
          <w:szCs w:val="20"/>
          <w:u w:val="single"/>
        </w:rPr>
        <w:t>).</w:t>
      </w:r>
    </w:p>
    <w:p w:rsidR="00665B61" w:rsidRPr="00B90C5C" w:rsidRDefault="00665B61" w:rsidP="00665B61">
      <w:pPr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665B61" w:rsidRPr="00B90C5C" w:rsidRDefault="00665B61" w:rsidP="00665B61">
      <w:pPr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665B61" w:rsidRPr="00B90C5C" w:rsidRDefault="00665B61" w:rsidP="00665B61">
      <w:pPr>
        <w:rPr>
          <w:rFonts w:ascii="Arial" w:hAnsi="Arial" w:cs="Arial"/>
          <w:color w:val="404040" w:themeColor="text1" w:themeTint="BF"/>
          <w:sz w:val="20"/>
          <w:szCs w:val="20"/>
        </w:rPr>
      </w:pPr>
      <w:r w:rsidRPr="00B90C5C">
        <w:rPr>
          <w:rFonts w:ascii="Arial" w:hAnsi="Arial" w:cs="Arial"/>
          <w:color w:val="404040" w:themeColor="text1" w:themeTint="BF"/>
          <w:sz w:val="20"/>
          <w:szCs w:val="20"/>
        </w:rPr>
        <w:t>_______________________                                __________________________</w:t>
      </w:r>
    </w:p>
    <w:p w:rsidR="00665B61" w:rsidRPr="00B90C5C" w:rsidRDefault="00665B61" w:rsidP="00665B61">
      <w:pPr>
        <w:rPr>
          <w:rFonts w:ascii="Arial" w:hAnsi="Arial" w:cs="Arial"/>
          <w:color w:val="404040" w:themeColor="text1" w:themeTint="BF"/>
          <w:sz w:val="20"/>
          <w:szCs w:val="20"/>
        </w:rPr>
      </w:pPr>
      <w:r w:rsidRPr="00B90C5C">
        <w:rPr>
          <w:rFonts w:ascii="Arial" w:hAnsi="Arial" w:cs="Arial"/>
          <w:color w:val="404040" w:themeColor="text1" w:themeTint="BF"/>
          <w:sz w:val="20"/>
          <w:szCs w:val="20"/>
        </w:rPr>
        <w:t xml:space="preserve">        Nombre y firma </w:t>
      </w:r>
      <w:r w:rsidRPr="00B90C5C">
        <w:rPr>
          <w:rFonts w:ascii="Arial" w:hAnsi="Arial" w:cs="Arial"/>
          <w:color w:val="404040" w:themeColor="text1" w:themeTint="BF"/>
          <w:sz w:val="20"/>
          <w:szCs w:val="20"/>
        </w:rPr>
        <w:tab/>
      </w:r>
      <w:r w:rsidRPr="00B90C5C">
        <w:rPr>
          <w:rFonts w:ascii="Arial" w:hAnsi="Arial" w:cs="Arial"/>
          <w:color w:val="404040" w:themeColor="text1" w:themeTint="BF"/>
          <w:sz w:val="20"/>
          <w:szCs w:val="20"/>
        </w:rPr>
        <w:tab/>
      </w:r>
      <w:r w:rsidRPr="00B90C5C">
        <w:rPr>
          <w:rFonts w:ascii="Arial" w:hAnsi="Arial" w:cs="Arial"/>
          <w:color w:val="404040" w:themeColor="text1" w:themeTint="BF"/>
          <w:sz w:val="20"/>
          <w:szCs w:val="20"/>
        </w:rPr>
        <w:tab/>
      </w:r>
      <w:r w:rsidRPr="00B90C5C">
        <w:rPr>
          <w:rFonts w:ascii="Arial" w:hAnsi="Arial" w:cs="Arial"/>
          <w:color w:val="404040" w:themeColor="text1" w:themeTint="BF"/>
          <w:sz w:val="20"/>
          <w:szCs w:val="20"/>
        </w:rPr>
        <w:tab/>
      </w:r>
      <w:r w:rsidRPr="00B90C5C">
        <w:rPr>
          <w:rFonts w:ascii="Arial" w:hAnsi="Arial" w:cs="Arial"/>
          <w:color w:val="404040" w:themeColor="text1" w:themeTint="BF"/>
          <w:sz w:val="20"/>
          <w:szCs w:val="20"/>
        </w:rPr>
        <w:tab/>
        <w:t xml:space="preserve">  Nombre y firma </w:t>
      </w:r>
    </w:p>
    <w:p w:rsidR="00665B61" w:rsidRPr="00B90C5C" w:rsidRDefault="00665B61" w:rsidP="00665B61">
      <w:pPr>
        <w:rPr>
          <w:rFonts w:ascii="Arial" w:hAnsi="Arial" w:cs="Arial"/>
          <w:color w:val="404040" w:themeColor="text1" w:themeTint="BF"/>
          <w:sz w:val="20"/>
          <w:szCs w:val="20"/>
        </w:rPr>
      </w:pPr>
      <w:r w:rsidRPr="00B90C5C">
        <w:rPr>
          <w:rFonts w:ascii="Arial" w:hAnsi="Arial" w:cs="Arial"/>
          <w:color w:val="404040" w:themeColor="text1" w:themeTint="BF"/>
          <w:sz w:val="20"/>
          <w:szCs w:val="20"/>
        </w:rPr>
        <w:t xml:space="preserve">      Titular y/o Arrendador</w:t>
      </w:r>
      <w:r w:rsidR="00CF797F" w:rsidRPr="00B90C5C">
        <w:rPr>
          <w:rFonts w:ascii="Arial" w:hAnsi="Arial" w:cs="Arial"/>
          <w:color w:val="404040" w:themeColor="text1" w:themeTint="BF"/>
          <w:sz w:val="20"/>
          <w:szCs w:val="20"/>
        </w:rPr>
        <w:tab/>
      </w:r>
      <w:r w:rsidR="00CF797F" w:rsidRPr="00B90C5C">
        <w:rPr>
          <w:rFonts w:ascii="Arial" w:hAnsi="Arial" w:cs="Arial"/>
          <w:color w:val="404040" w:themeColor="text1" w:themeTint="BF"/>
          <w:sz w:val="20"/>
          <w:szCs w:val="20"/>
        </w:rPr>
        <w:tab/>
        <w:t xml:space="preserve"> </w:t>
      </w:r>
      <w:r w:rsidR="00CF797F" w:rsidRPr="00B90C5C">
        <w:rPr>
          <w:rFonts w:ascii="Arial" w:hAnsi="Arial" w:cs="Arial"/>
          <w:color w:val="404040" w:themeColor="text1" w:themeTint="BF"/>
          <w:sz w:val="20"/>
          <w:szCs w:val="20"/>
        </w:rPr>
        <w:tab/>
      </w:r>
      <w:r w:rsidR="00CF797F" w:rsidRPr="00B90C5C">
        <w:rPr>
          <w:rFonts w:ascii="Arial" w:hAnsi="Arial" w:cs="Arial"/>
          <w:color w:val="404040" w:themeColor="text1" w:themeTint="BF"/>
          <w:sz w:val="20"/>
          <w:szCs w:val="20"/>
        </w:rPr>
        <w:tab/>
        <w:t xml:space="preserve">       Instalador </w:t>
      </w:r>
    </w:p>
    <w:p w:rsidR="00665B61" w:rsidRPr="00B90C5C" w:rsidRDefault="00665B61" w:rsidP="00665B61">
      <w:pPr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CF797F" w:rsidRPr="00B90C5C" w:rsidRDefault="00CF797F" w:rsidP="00665B61">
      <w:pPr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CF797F" w:rsidRPr="00B90C5C" w:rsidRDefault="00CF797F" w:rsidP="00665B61">
      <w:pPr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665B61" w:rsidRPr="00B90C5C" w:rsidRDefault="00665B61" w:rsidP="00665B61">
      <w:pPr>
        <w:rPr>
          <w:rFonts w:ascii="Arial" w:hAnsi="Arial" w:cs="Arial"/>
          <w:color w:val="404040" w:themeColor="text1" w:themeTint="BF"/>
          <w:sz w:val="20"/>
          <w:szCs w:val="20"/>
        </w:rPr>
      </w:pPr>
      <w:r w:rsidRPr="00B90C5C">
        <w:rPr>
          <w:rFonts w:ascii="Arial" w:hAnsi="Arial" w:cs="Arial"/>
          <w:color w:val="404040" w:themeColor="text1" w:themeTint="BF"/>
          <w:sz w:val="20"/>
          <w:szCs w:val="20"/>
        </w:rPr>
        <w:t>_______________________                           __________________________</w:t>
      </w:r>
    </w:p>
    <w:p w:rsidR="006C3FC4" w:rsidRPr="00B90C5C" w:rsidRDefault="00665B61" w:rsidP="00665B61">
      <w:pPr>
        <w:rPr>
          <w:rFonts w:ascii="Arial" w:hAnsi="Arial" w:cs="Arial"/>
          <w:color w:val="404040" w:themeColor="text1" w:themeTint="BF"/>
          <w:sz w:val="20"/>
          <w:szCs w:val="20"/>
        </w:rPr>
      </w:pPr>
      <w:r w:rsidRPr="00B90C5C">
        <w:rPr>
          <w:rFonts w:ascii="Arial" w:hAnsi="Arial" w:cs="Arial"/>
          <w:color w:val="404040" w:themeColor="text1" w:themeTint="BF"/>
          <w:sz w:val="20"/>
          <w:szCs w:val="20"/>
        </w:rPr>
        <w:t xml:space="preserve"> </w:t>
      </w:r>
      <w:r w:rsidR="00CF797F" w:rsidRPr="00B90C5C">
        <w:rPr>
          <w:rFonts w:ascii="Arial" w:hAnsi="Arial" w:cs="Arial"/>
          <w:color w:val="404040" w:themeColor="text1" w:themeTint="BF"/>
          <w:sz w:val="20"/>
          <w:szCs w:val="20"/>
        </w:rPr>
        <w:t xml:space="preserve">Mayra Cordero </w:t>
      </w:r>
      <w:proofErr w:type="spellStart"/>
      <w:r w:rsidR="00CF797F" w:rsidRPr="00B90C5C">
        <w:rPr>
          <w:rFonts w:ascii="Arial" w:hAnsi="Arial" w:cs="Arial"/>
          <w:color w:val="404040" w:themeColor="text1" w:themeTint="BF"/>
          <w:sz w:val="20"/>
          <w:szCs w:val="20"/>
        </w:rPr>
        <w:t>Bolfeta</w:t>
      </w:r>
      <w:proofErr w:type="spellEnd"/>
      <w:r w:rsidR="00CF797F" w:rsidRPr="00B90C5C">
        <w:rPr>
          <w:rFonts w:ascii="Arial" w:hAnsi="Arial" w:cs="Arial"/>
          <w:color w:val="404040" w:themeColor="text1" w:themeTint="BF"/>
          <w:sz w:val="20"/>
          <w:szCs w:val="20"/>
        </w:rPr>
        <w:t xml:space="preserve"> </w:t>
      </w:r>
      <w:r w:rsidRPr="00B90C5C">
        <w:rPr>
          <w:rFonts w:ascii="Arial" w:hAnsi="Arial" w:cs="Arial"/>
          <w:color w:val="404040" w:themeColor="text1" w:themeTint="BF"/>
          <w:sz w:val="20"/>
          <w:szCs w:val="20"/>
        </w:rPr>
        <w:t xml:space="preserve">         </w:t>
      </w:r>
      <w:r w:rsidR="00CF797F" w:rsidRPr="00B90C5C">
        <w:rPr>
          <w:rFonts w:ascii="Arial" w:hAnsi="Arial" w:cs="Arial"/>
          <w:color w:val="404040" w:themeColor="text1" w:themeTint="BF"/>
          <w:sz w:val="20"/>
          <w:szCs w:val="20"/>
        </w:rPr>
        <w:tab/>
      </w:r>
      <w:r w:rsidR="00CF797F" w:rsidRPr="00B90C5C">
        <w:rPr>
          <w:rFonts w:ascii="Arial" w:hAnsi="Arial" w:cs="Arial"/>
          <w:color w:val="404040" w:themeColor="text1" w:themeTint="BF"/>
          <w:sz w:val="20"/>
          <w:szCs w:val="20"/>
        </w:rPr>
        <w:tab/>
      </w:r>
      <w:r w:rsidRPr="00B90C5C">
        <w:rPr>
          <w:rFonts w:ascii="Arial" w:hAnsi="Arial" w:cs="Arial"/>
          <w:color w:val="404040" w:themeColor="text1" w:themeTint="BF"/>
          <w:sz w:val="20"/>
          <w:szCs w:val="20"/>
        </w:rPr>
        <w:t xml:space="preserve">                        Nombre y fir</w:t>
      </w:r>
      <w:r w:rsidR="006C3FC4" w:rsidRPr="00B90C5C">
        <w:rPr>
          <w:rFonts w:ascii="Arial" w:hAnsi="Arial" w:cs="Arial"/>
          <w:color w:val="404040" w:themeColor="text1" w:themeTint="BF"/>
          <w:sz w:val="20"/>
          <w:szCs w:val="20"/>
        </w:rPr>
        <w:t>ma</w:t>
      </w:r>
    </w:p>
    <w:p w:rsidR="00665B61" w:rsidRPr="00B90C5C" w:rsidRDefault="00665B61" w:rsidP="00665B61">
      <w:pPr>
        <w:rPr>
          <w:rFonts w:ascii="Arial" w:hAnsi="Arial" w:cs="Arial"/>
          <w:color w:val="404040" w:themeColor="text1" w:themeTint="BF"/>
          <w:sz w:val="20"/>
          <w:szCs w:val="20"/>
        </w:rPr>
      </w:pPr>
      <w:r w:rsidRPr="00B90C5C">
        <w:rPr>
          <w:rFonts w:ascii="Arial" w:hAnsi="Arial" w:cs="Arial"/>
          <w:color w:val="404040" w:themeColor="text1" w:themeTint="BF"/>
          <w:sz w:val="20"/>
          <w:szCs w:val="20"/>
        </w:rPr>
        <w:t xml:space="preserve">Administrador de </w:t>
      </w:r>
      <w:proofErr w:type="spellStart"/>
      <w:r w:rsidRPr="00B90C5C">
        <w:rPr>
          <w:rFonts w:ascii="Arial" w:hAnsi="Arial" w:cs="Arial"/>
          <w:color w:val="404040" w:themeColor="text1" w:themeTint="BF"/>
          <w:sz w:val="20"/>
          <w:szCs w:val="20"/>
        </w:rPr>
        <w:t>Are</w:t>
      </w:r>
      <w:r w:rsidR="00A5037B">
        <w:rPr>
          <w:rFonts w:ascii="Arial" w:hAnsi="Arial" w:cs="Arial"/>
          <w:color w:val="404040" w:themeColor="text1" w:themeTint="BF"/>
          <w:sz w:val="20"/>
          <w:szCs w:val="20"/>
        </w:rPr>
        <w:t>a</w:t>
      </w:r>
      <w:r w:rsidRPr="00B90C5C">
        <w:rPr>
          <w:rFonts w:ascii="Arial" w:hAnsi="Arial" w:cs="Arial"/>
          <w:color w:val="404040" w:themeColor="text1" w:themeTint="BF"/>
          <w:sz w:val="20"/>
          <w:szCs w:val="20"/>
        </w:rPr>
        <w:t>s</w:t>
      </w:r>
      <w:proofErr w:type="spellEnd"/>
      <w:r w:rsidRPr="00B90C5C">
        <w:rPr>
          <w:rFonts w:ascii="Arial" w:hAnsi="Arial" w:cs="Arial"/>
          <w:color w:val="404040" w:themeColor="text1" w:themeTint="BF"/>
          <w:sz w:val="20"/>
          <w:szCs w:val="20"/>
        </w:rPr>
        <w:t xml:space="preserve"> Comunes       </w:t>
      </w:r>
      <w:r w:rsidRPr="00B90C5C">
        <w:rPr>
          <w:rFonts w:ascii="Arial" w:hAnsi="Arial" w:cs="Arial"/>
          <w:color w:val="404040" w:themeColor="text1" w:themeTint="BF"/>
          <w:sz w:val="20"/>
          <w:szCs w:val="20"/>
        </w:rPr>
        <w:tab/>
      </w:r>
      <w:r w:rsidRPr="00B90C5C">
        <w:rPr>
          <w:rFonts w:ascii="Arial" w:hAnsi="Arial" w:cs="Arial"/>
          <w:color w:val="404040" w:themeColor="text1" w:themeTint="BF"/>
          <w:sz w:val="20"/>
          <w:szCs w:val="20"/>
        </w:rPr>
        <w:tab/>
        <w:t xml:space="preserve">       Administrador del edificio</w:t>
      </w:r>
    </w:p>
    <w:p w:rsidR="00CF797F" w:rsidRPr="00B90C5C" w:rsidRDefault="00665B61" w:rsidP="00665B61">
      <w:pPr>
        <w:rPr>
          <w:rFonts w:ascii="Tahoma" w:hAnsi="Tahoma" w:cs="Tahoma"/>
          <w:color w:val="404040" w:themeColor="text1" w:themeTint="BF"/>
          <w:sz w:val="22"/>
          <w:szCs w:val="22"/>
        </w:rPr>
      </w:pPr>
      <w:r w:rsidRPr="00B90C5C">
        <w:rPr>
          <w:rFonts w:ascii="Tahoma" w:hAnsi="Tahoma" w:cs="Tahoma"/>
          <w:color w:val="404040" w:themeColor="text1" w:themeTint="BF"/>
          <w:sz w:val="22"/>
          <w:szCs w:val="22"/>
        </w:rPr>
        <w:t xml:space="preserve">     </w:t>
      </w:r>
      <w:r w:rsidRPr="00B90C5C">
        <w:rPr>
          <w:rFonts w:ascii="Tahoma" w:hAnsi="Tahoma" w:cs="Tahoma"/>
          <w:color w:val="404040" w:themeColor="text1" w:themeTint="BF"/>
          <w:sz w:val="22"/>
          <w:szCs w:val="22"/>
        </w:rPr>
        <w:tab/>
      </w:r>
      <w:r w:rsidRPr="00B90C5C">
        <w:rPr>
          <w:rFonts w:ascii="Tahoma" w:hAnsi="Tahoma" w:cs="Tahoma"/>
          <w:color w:val="404040" w:themeColor="text1" w:themeTint="BF"/>
          <w:sz w:val="22"/>
          <w:szCs w:val="22"/>
        </w:rPr>
        <w:tab/>
      </w:r>
      <w:r w:rsidRPr="00B90C5C">
        <w:rPr>
          <w:rFonts w:ascii="Tahoma" w:hAnsi="Tahoma" w:cs="Tahoma"/>
          <w:color w:val="404040" w:themeColor="text1" w:themeTint="BF"/>
          <w:sz w:val="22"/>
          <w:szCs w:val="22"/>
        </w:rPr>
        <w:tab/>
      </w:r>
      <w:r w:rsidRPr="00B90C5C">
        <w:rPr>
          <w:rFonts w:ascii="Tahoma" w:hAnsi="Tahoma" w:cs="Tahoma"/>
          <w:color w:val="404040" w:themeColor="text1" w:themeTint="BF"/>
          <w:sz w:val="22"/>
          <w:szCs w:val="22"/>
        </w:rPr>
        <w:tab/>
      </w:r>
    </w:p>
    <w:p w:rsidR="006957F3" w:rsidRDefault="00665B61" w:rsidP="006957F3">
      <w:r w:rsidRPr="006C3FC4">
        <w:rPr>
          <w:rFonts w:ascii="Tahoma" w:hAnsi="Tahoma" w:cs="Tahoma"/>
          <w:color w:val="000000" w:themeColor="text1"/>
          <w:sz w:val="22"/>
          <w:szCs w:val="22"/>
        </w:rPr>
        <w:lastRenderedPageBreak/>
        <w:t xml:space="preserve">  </w:t>
      </w:r>
      <w:r w:rsidR="006957F3" w:rsidRPr="00C23809">
        <w:rPr>
          <w:rFonts w:asciiTheme="minorHAnsi" w:eastAsiaTheme="minorHAnsi" w:hAnsiTheme="minorHAnsi" w:cstheme="minorBidi"/>
          <w:sz w:val="22"/>
          <w:szCs w:val="22"/>
          <w:lang w:eastAsia="en-US"/>
        </w:rPr>
        <w:object w:dxaOrig="2490" w:dyaOrig="148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5.4pt;height:74.4pt" o:ole="">
            <v:imagedata r:id="rId5" o:title=""/>
          </v:shape>
          <o:OLEObject Type="Embed" ProgID="ImagenImageExpert" ShapeID="_x0000_i1025" DrawAspect="Content" ObjectID="_1412096970" r:id="rId6"/>
        </w:object>
      </w:r>
    </w:p>
    <w:p w:rsidR="006957F3" w:rsidRDefault="006957F3" w:rsidP="006957F3"/>
    <w:p w:rsidR="006957F3" w:rsidRDefault="006957F3" w:rsidP="006957F3">
      <w:r>
        <w:t>Estimado Condómino:</w:t>
      </w:r>
    </w:p>
    <w:p w:rsidR="006957F3" w:rsidRDefault="006957F3" w:rsidP="006957F3"/>
    <w:p w:rsidR="006957F3" w:rsidRDefault="006957F3" w:rsidP="006957F3">
      <w:r>
        <w:tab/>
      </w:r>
      <w:r>
        <w:tab/>
        <w:t>Hacemos de tú conocimiento que a partir del día         del 2012, se empezarán hacer las instalaciones de Cablevisión, para que te acerques a tú administrador</w:t>
      </w:r>
    </w:p>
    <w:p w:rsidR="006957F3" w:rsidRDefault="006957F3" w:rsidP="006957F3"/>
    <w:p w:rsidR="006957F3" w:rsidRDefault="006957F3" w:rsidP="006957F3"/>
    <w:p w:rsidR="006957F3" w:rsidRDefault="006957F3" w:rsidP="006957F3"/>
    <w:p w:rsidR="006957F3" w:rsidRDefault="006957F3" w:rsidP="006957F3"/>
    <w:p w:rsidR="006957F3" w:rsidRDefault="006957F3" w:rsidP="006957F3">
      <w:r>
        <w:tab/>
      </w:r>
      <w:r>
        <w:tab/>
      </w:r>
      <w:r>
        <w:tab/>
        <w:t xml:space="preserve">A t e n t a m e n t </w:t>
      </w:r>
      <w:proofErr w:type="gramStart"/>
      <w:r>
        <w:t>e .</w:t>
      </w:r>
      <w:proofErr w:type="gramEnd"/>
      <w:r>
        <w:t xml:space="preserve"> </w:t>
      </w:r>
    </w:p>
    <w:p w:rsidR="006957F3" w:rsidRDefault="006957F3" w:rsidP="006957F3"/>
    <w:p w:rsidR="006957F3" w:rsidRDefault="006957F3" w:rsidP="006957F3"/>
    <w:p w:rsidR="006957F3" w:rsidRDefault="006957F3" w:rsidP="006957F3">
      <w:r>
        <w:tab/>
      </w:r>
      <w:r>
        <w:tab/>
      </w:r>
      <w:r>
        <w:tab/>
        <w:t xml:space="preserve">Mayra Cordero </w:t>
      </w:r>
      <w:proofErr w:type="spellStart"/>
      <w:r>
        <w:t>Bolfeta</w:t>
      </w:r>
      <w:proofErr w:type="spellEnd"/>
    </w:p>
    <w:p w:rsidR="006957F3" w:rsidRDefault="006957F3" w:rsidP="006957F3">
      <w:pPr>
        <w:jc w:val="center"/>
      </w:pPr>
      <w:r>
        <w:t>Administradora General Provisional Torres del Toreo II</w:t>
      </w:r>
    </w:p>
    <w:p w:rsidR="006957F3" w:rsidRDefault="006957F3" w:rsidP="006957F3">
      <w:pPr>
        <w:jc w:val="center"/>
      </w:pPr>
    </w:p>
    <w:p w:rsidR="00665B61" w:rsidRPr="006C3FC4" w:rsidRDefault="00665B61" w:rsidP="00665B61">
      <w:pPr>
        <w:rPr>
          <w:rFonts w:ascii="Tahoma" w:hAnsi="Tahoma" w:cs="Tahoma"/>
          <w:color w:val="000000" w:themeColor="text1"/>
          <w:sz w:val="22"/>
          <w:szCs w:val="22"/>
        </w:rPr>
      </w:pPr>
    </w:p>
    <w:p w:rsidR="00AB6554" w:rsidRDefault="00665B61" w:rsidP="00665B61">
      <w:r>
        <w:br w:type="page"/>
      </w:r>
    </w:p>
    <w:sectPr w:rsidR="00AB6554" w:rsidSect="00CF797F">
      <w:pgSz w:w="12240" w:h="15840"/>
      <w:pgMar w:top="1985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ocumentProtection w:edit="readOnly" w:enforcement="1" w:cryptProviderType="rsaFull" w:cryptAlgorithmClass="hash" w:cryptAlgorithmType="typeAny" w:cryptAlgorithmSid="4" w:cryptSpinCount="100000" w:hash="A2OjV8kJ9pA2SbSAJFfKJj7sqJs=" w:salt="2ZPKOSwpjDkT0wDK0pa5LA=="/>
  <w:defaultTabStop w:val="708"/>
  <w:hyphenationZone w:val="425"/>
  <w:characterSpacingControl w:val="doNotCompress"/>
  <w:compat/>
  <w:rsids>
    <w:rsidRoot w:val="00665B61"/>
    <w:rsid w:val="00152648"/>
    <w:rsid w:val="00195913"/>
    <w:rsid w:val="002B1A2B"/>
    <w:rsid w:val="002F2CCE"/>
    <w:rsid w:val="00596B9A"/>
    <w:rsid w:val="00665B61"/>
    <w:rsid w:val="006957F3"/>
    <w:rsid w:val="006C3FC4"/>
    <w:rsid w:val="00A5037B"/>
    <w:rsid w:val="00AB6554"/>
    <w:rsid w:val="00B90C5C"/>
    <w:rsid w:val="00C23809"/>
    <w:rsid w:val="00CF797F"/>
    <w:rsid w:val="00E3771A"/>
    <w:rsid w:val="00EB77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5B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65B6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65B61"/>
    <w:rPr>
      <w:rFonts w:ascii="Tahoma" w:eastAsia="Times New Roman" w:hAnsi="Tahoma" w:cs="Tahoma"/>
      <w:sz w:val="16"/>
      <w:szCs w:val="16"/>
      <w:lang w:eastAsia="es-MX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540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2.pn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307</Words>
  <Characters>1692</Characters>
  <Application>Microsoft Office Word</Application>
  <DocSecurity>8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Admontoreo2</dc:creator>
  <cp:lastModifiedBy>Admontoreo2</cp:lastModifiedBy>
  <cp:revision>9</cp:revision>
  <cp:lastPrinted>2012-10-17T23:04:00Z</cp:lastPrinted>
  <dcterms:created xsi:type="dcterms:W3CDTF">2012-10-17T21:54:00Z</dcterms:created>
  <dcterms:modified xsi:type="dcterms:W3CDTF">2012-10-19T01:23:00Z</dcterms:modified>
</cp:coreProperties>
</file>